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EC1" w:rsidRPr="00C551B6" w:rsidRDefault="006C2EC1" w:rsidP="006C2EC1">
      <w:pPr>
        <w:pStyle w:val="Heading3"/>
        <w:rPr>
          <w:sz w:val="22"/>
          <w:szCs w:val="22"/>
          <w:lang w:val="ro-RO"/>
        </w:rPr>
      </w:pPr>
      <w:bookmarkStart w:id="0" w:name="_Toc487541302"/>
      <w:r w:rsidRPr="00C551B6">
        <w:rPr>
          <w:sz w:val="22"/>
          <w:szCs w:val="22"/>
          <w:lang w:val="ro-RO"/>
        </w:rPr>
        <w:t>Anexa 6 - Formulare pentru achiziția de bunuri, lucrări și servicii, altele decât consultanță (inclusiv instruire)</w:t>
      </w:r>
      <w:bookmarkEnd w:id="0"/>
    </w:p>
    <w:p w:rsidR="004651FF" w:rsidRPr="004651FF" w:rsidRDefault="004651FF" w:rsidP="004651FF">
      <w:pPr>
        <w:pStyle w:val="Heading4"/>
        <w:tabs>
          <w:tab w:val="right" w:pos="9360"/>
        </w:tabs>
        <w:spacing w:before="0" w:line="240" w:lineRule="auto"/>
        <w:rPr>
          <w:rFonts w:ascii="Times New Roman" w:eastAsiaTheme="minorHAnsi" w:hAnsi="Times New Roman" w:cs="Times New Roman"/>
          <w:b w:val="0"/>
          <w:bCs w:val="0"/>
          <w:i w:val="0"/>
          <w:iCs w:val="0"/>
          <w:color w:val="auto"/>
          <w:sz w:val="24"/>
          <w:szCs w:val="24"/>
          <w:lang w:val="ro-RO"/>
        </w:rPr>
      </w:pPr>
      <w:bookmarkStart w:id="1" w:name="Anexa_6_1_1_Specificații_tehnice_B_S"/>
      <w:r w:rsidRPr="004651FF">
        <w:rPr>
          <w:rFonts w:ascii="Times New Roman" w:eastAsiaTheme="minorHAnsi" w:hAnsi="Times New Roman" w:cs="Times New Roman"/>
          <w:b w:val="0"/>
          <w:bCs w:val="0"/>
          <w:i w:val="0"/>
          <w:iCs w:val="0"/>
          <w:color w:val="auto"/>
          <w:sz w:val="24"/>
          <w:szCs w:val="24"/>
          <w:lang w:val="ro-RO"/>
        </w:rPr>
        <w:t>Proiectul privind Învățământul Secundar (ROSE)</w:t>
      </w:r>
    </w:p>
    <w:p w:rsidR="004651FF" w:rsidRPr="004651FF" w:rsidRDefault="004651FF" w:rsidP="004651FF">
      <w:pPr>
        <w:pStyle w:val="Heading4"/>
        <w:tabs>
          <w:tab w:val="right" w:pos="9360"/>
        </w:tabs>
        <w:spacing w:before="0" w:line="240" w:lineRule="auto"/>
        <w:rPr>
          <w:rFonts w:ascii="Times New Roman" w:eastAsiaTheme="minorHAnsi" w:hAnsi="Times New Roman" w:cs="Times New Roman"/>
          <w:b w:val="0"/>
          <w:bCs w:val="0"/>
          <w:i w:val="0"/>
          <w:iCs w:val="0"/>
          <w:color w:val="auto"/>
          <w:sz w:val="24"/>
          <w:szCs w:val="24"/>
          <w:lang w:val="ro-RO"/>
        </w:rPr>
      </w:pPr>
      <w:r w:rsidRPr="004651FF">
        <w:rPr>
          <w:rFonts w:ascii="Times New Roman" w:eastAsiaTheme="minorHAnsi" w:hAnsi="Times New Roman" w:cs="Times New Roman"/>
          <w:b w:val="0"/>
          <w:bCs w:val="0"/>
          <w:i w:val="0"/>
          <w:iCs w:val="0"/>
          <w:color w:val="auto"/>
          <w:sz w:val="24"/>
          <w:szCs w:val="24"/>
          <w:lang w:val="ro-RO"/>
        </w:rPr>
        <w:t>Schema de Granturi pentru Universitati-SGCU-PV</w:t>
      </w:r>
    </w:p>
    <w:p w:rsidR="004651FF" w:rsidRPr="004651FF" w:rsidRDefault="004651FF" w:rsidP="00BC276A">
      <w:pPr>
        <w:pStyle w:val="Heading4"/>
        <w:tabs>
          <w:tab w:val="right" w:pos="9360"/>
        </w:tabs>
        <w:spacing w:before="0" w:line="240" w:lineRule="auto"/>
        <w:rPr>
          <w:rFonts w:ascii="Times New Roman" w:eastAsiaTheme="minorHAnsi" w:hAnsi="Times New Roman" w:cs="Times New Roman"/>
          <w:b w:val="0"/>
          <w:bCs w:val="0"/>
          <w:i w:val="0"/>
          <w:iCs w:val="0"/>
          <w:color w:val="auto"/>
          <w:sz w:val="24"/>
          <w:szCs w:val="24"/>
          <w:lang w:val="ro-RO"/>
        </w:rPr>
      </w:pPr>
      <w:r w:rsidRPr="004651FF">
        <w:rPr>
          <w:rFonts w:ascii="Times New Roman" w:eastAsiaTheme="minorHAnsi" w:hAnsi="Times New Roman" w:cs="Times New Roman"/>
          <w:b w:val="0"/>
          <w:bCs w:val="0"/>
          <w:i w:val="0"/>
          <w:iCs w:val="0"/>
          <w:color w:val="auto"/>
          <w:sz w:val="24"/>
          <w:szCs w:val="24"/>
          <w:lang w:val="ro-RO"/>
        </w:rPr>
        <w:t>Beneficiar: Universitatea „Alexandru Ioan Cuza” din Iași</w:t>
      </w:r>
    </w:p>
    <w:p w:rsidR="00BC276A" w:rsidRPr="00BC276A" w:rsidRDefault="004651FF" w:rsidP="00BC276A">
      <w:pPr>
        <w:pStyle w:val="Heading4"/>
        <w:tabs>
          <w:tab w:val="right" w:pos="9360"/>
        </w:tabs>
        <w:spacing w:before="0" w:line="240" w:lineRule="auto"/>
        <w:rPr>
          <w:rFonts w:ascii="Times New Roman" w:eastAsiaTheme="minorHAnsi" w:hAnsi="Times New Roman" w:cs="Times New Roman"/>
          <w:b w:val="0"/>
          <w:bCs w:val="0"/>
          <w:i w:val="0"/>
          <w:iCs w:val="0"/>
          <w:color w:val="auto"/>
          <w:sz w:val="24"/>
          <w:szCs w:val="24"/>
          <w:lang w:val="ro-RO"/>
        </w:rPr>
      </w:pPr>
      <w:r w:rsidRPr="004651FF">
        <w:rPr>
          <w:rFonts w:ascii="Times New Roman" w:eastAsiaTheme="minorHAnsi" w:hAnsi="Times New Roman" w:cs="Times New Roman"/>
          <w:b w:val="0"/>
          <w:bCs w:val="0"/>
          <w:i w:val="0"/>
          <w:iCs w:val="0"/>
          <w:color w:val="auto"/>
          <w:sz w:val="24"/>
          <w:szCs w:val="24"/>
          <w:lang w:val="ro-RO"/>
        </w:rPr>
        <w:t xml:space="preserve">Titlul subproiectului: </w:t>
      </w:r>
      <w:r w:rsidR="00BC276A" w:rsidRPr="00BC276A">
        <w:rPr>
          <w:rFonts w:ascii="Times New Roman" w:eastAsiaTheme="minorHAnsi" w:hAnsi="Times New Roman" w:cs="Times New Roman"/>
          <w:b w:val="0"/>
          <w:bCs w:val="0"/>
          <w:i w:val="0"/>
          <w:iCs w:val="0"/>
          <w:color w:val="auto"/>
          <w:sz w:val="24"/>
          <w:szCs w:val="24"/>
          <w:lang w:val="ro-RO"/>
        </w:rPr>
        <w:t>Şcoala de vară în domeniul teologiei ortodoxe şi istoriei pentru îmbunătățirea oportunităților de participare la învățământul universitar a elevilor cu risc de abandon (TEOIST)</w:t>
      </w:r>
    </w:p>
    <w:p w:rsidR="00612B49" w:rsidRPr="00612B49" w:rsidRDefault="00BC276A" w:rsidP="00BC276A">
      <w:pPr>
        <w:pStyle w:val="Heading4"/>
        <w:tabs>
          <w:tab w:val="right" w:pos="9360"/>
        </w:tabs>
        <w:spacing w:before="0" w:line="240" w:lineRule="auto"/>
        <w:rPr>
          <w:lang w:val="ro-RO"/>
        </w:rPr>
      </w:pPr>
      <w:r w:rsidRPr="00BC276A">
        <w:rPr>
          <w:rFonts w:ascii="Times New Roman" w:eastAsiaTheme="minorHAnsi" w:hAnsi="Times New Roman" w:cs="Times New Roman"/>
          <w:b w:val="0"/>
          <w:bCs w:val="0"/>
          <w:i w:val="0"/>
          <w:iCs w:val="0"/>
          <w:color w:val="auto"/>
          <w:sz w:val="24"/>
          <w:szCs w:val="24"/>
          <w:lang w:val="ro-RO"/>
        </w:rPr>
        <w:t>Acord de grant nr. 124/SGU/PV/II din data de 07.05.2019</w:t>
      </w:r>
      <w:r w:rsidRPr="00BC276A">
        <w:rPr>
          <w:rFonts w:ascii="Times New Roman" w:eastAsiaTheme="minorHAnsi" w:hAnsi="Times New Roman" w:cs="Times New Roman"/>
          <w:b w:val="0"/>
          <w:bCs w:val="0"/>
          <w:i w:val="0"/>
          <w:iCs w:val="0"/>
          <w:color w:val="auto"/>
          <w:sz w:val="24"/>
          <w:szCs w:val="24"/>
          <w:lang w:val="ro-RO"/>
        </w:rPr>
        <w:tab/>
      </w:r>
    </w:p>
    <w:p w:rsidR="006C2EC1" w:rsidRPr="00C551B6" w:rsidRDefault="00C43AD4" w:rsidP="004651FF">
      <w:pPr>
        <w:pStyle w:val="Heading4"/>
        <w:tabs>
          <w:tab w:val="right" w:pos="9360"/>
        </w:tabs>
        <w:spacing w:before="0" w:line="240" w:lineRule="auto"/>
        <w:rPr>
          <w:rFonts w:ascii="Times New Roman" w:hAnsi="Times New Roman" w:cs="Times New Roman"/>
          <w:lang w:val="ro-RO"/>
        </w:rPr>
      </w:pPr>
      <w:r w:rsidRPr="00C551B6">
        <w:rPr>
          <w:rFonts w:ascii="Times New Roman" w:hAnsi="Times New Roman" w:cs="Times New Roman"/>
          <w:lang w:val="ro-RO"/>
        </w:rPr>
        <w:tab/>
      </w:r>
      <w:hyperlink w:anchor="Anexe" w:history="1">
        <w:r w:rsidR="006C2EC1" w:rsidRPr="00C551B6">
          <w:rPr>
            <w:rStyle w:val="Hyperlink"/>
            <w:rFonts w:ascii="Times New Roman" w:hAnsi="Times New Roman" w:cs="Times New Roman"/>
            <w:lang w:val="ro-RO"/>
          </w:rPr>
          <w:t>Anexa 6.1.1 - Specificații tehnice (B/S)</w:t>
        </w:r>
        <w:bookmarkEnd w:id="1"/>
      </w:hyperlink>
    </w:p>
    <w:p w:rsidR="00612B49" w:rsidRDefault="00612B49" w:rsidP="006C2EC1">
      <w:pPr>
        <w:spacing w:after="0" w:line="240" w:lineRule="auto"/>
        <w:jc w:val="center"/>
        <w:rPr>
          <w:rFonts w:ascii="Times New Roman" w:hAnsi="Times New Roman" w:cs="Times New Roman"/>
          <w:b/>
          <w:lang w:val="ro-RO"/>
        </w:rPr>
      </w:pPr>
      <w:bookmarkStart w:id="2" w:name="_GoBack"/>
      <w:bookmarkEnd w:id="2"/>
    </w:p>
    <w:p w:rsidR="006C2EC1" w:rsidRPr="00C551B6" w:rsidRDefault="006C2EC1" w:rsidP="006C2EC1">
      <w:pPr>
        <w:spacing w:after="0" w:line="240" w:lineRule="auto"/>
        <w:jc w:val="center"/>
        <w:rPr>
          <w:rFonts w:ascii="Times New Roman" w:hAnsi="Times New Roman" w:cs="Times New Roman"/>
          <w:b/>
          <w:lang w:val="ro-RO"/>
        </w:rPr>
      </w:pPr>
      <w:r w:rsidRPr="00C551B6">
        <w:rPr>
          <w:rFonts w:ascii="Times New Roman" w:hAnsi="Times New Roman" w:cs="Times New Roman"/>
          <w:b/>
          <w:lang w:val="ro-RO"/>
        </w:rPr>
        <w:t xml:space="preserve">FORMULAR DE SPECIFICAȚII TEHNICE </w:t>
      </w:r>
    </w:p>
    <w:p w:rsidR="006C2EC1" w:rsidRPr="008F6445" w:rsidRDefault="006C2EC1" w:rsidP="008B3A7B">
      <w:pPr>
        <w:spacing w:after="0" w:line="240" w:lineRule="auto"/>
        <w:rPr>
          <w:rFonts w:ascii="Times New Roman" w:hAnsi="Times New Roman" w:cs="Times New Roman"/>
          <w:color w:val="FF0000"/>
          <w:lang w:val="ro-RO"/>
        </w:rPr>
      </w:pPr>
    </w:p>
    <w:tbl>
      <w:tblPr>
        <w:tblW w:w="9327" w:type="dxa"/>
        <w:tblLook w:val="01E0" w:firstRow="1" w:lastRow="1" w:firstColumn="1" w:lastColumn="1" w:noHBand="0" w:noVBand="0"/>
      </w:tblPr>
      <w:tblGrid>
        <w:gridCol w:w="113"/>
        <w:gridCol w:w="877"/>
        <w:gridCol w:w="8337"/>
      </w:tblGrid>
      <w:tr w:rsidR="008F6445" w:rsidRPr="008F6445" w:rsidTr="004651FF">
        <w:tc>
          <w:tcPr>
            <w:tcW w:w="9327" w:type="dxa"/>
            <w:gridSpan w:val="3"/>
          </w:tcPr>
          <w:p w:rsidR="004651FF" w:rsidRDefault="006C2EC1" w:rsidP="008111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  <w:r w:rsidRPr="00DF232C">
              <w:rPr>
                <w:rFonts w:ascii="Times New Roman" w:hAnsi="Times New Roman" w:cs="Times New Roman"/>
                <w:b/>
                <w:lang w:val="ro-RO"/>
              </w:rPr>
              <w:t>Denumirea achiziției:</w:t>
            </w:r>
            <w:r w:rsidR="004651FF" w:rsidRPr="00DF232C">
              <w:t xml:space="preserve"> </w:t>
            </w:r>
            <w:r w:rsidR="006469B8" w:rsidRPr="006469B8">
              <w:rPr>
                <w:rFonts w:ascii="Times New Roman" w:hAnsi="Times New Roman" w:cs="Times New Roman"/>
                <w:b/>
                <w:lang w:val="ro-RO"/>
              </w:rPr>
              <w:t>Consumabile p</w:t>
            </w:r>
            <w:r w:rsidR="00CC3CAC">
              <w:rPr>
                <w:rFonts w:ascii="Times New Roman" w:hAnsi="Times New Roman" w:cs="Times New Roman"/>
                <w:b/>
                <w:lang w:val="ro-RO"/>
              </w:rPr>
              <w:t>e</w:t>
            </w:r>
            <w:r w:rsidR="00D866A3">
              <w:rPr>
                <w:rFonts w:ascii="Times New Roman" w:hAnsi="Times New Roman" w:cs="Times New Roman"/>
                <w:b/>
                <w:lang w:val="ro-RO"/>
              </w:rPr>
              <w:t>n</w:t>
            </w:r>
            <w:r w:rsidR="006469B8" w:rsidRPr="006469B8">
              <w:rPr>
                <w:rFonts w:ascii="Times New Roman" w:hAnsi="Times New Roman" w:cs="Times New Roman"/>
                <w:b/>
                <w:lang w:val="ro-RO"/>
              </w:rPr>
              <w:t>tr</w:t>
            </w:r>
            <w:r w:rsidR="00CC3CAC">
              <w:rPr>
                <w:rFonts w:ascii="Times New Roman" w:hAnsi="Times New Roman" w:cs="Times New Roman"/>
                <w:b/>
                <w:lang w:val="ro-RO"/>
              </w:rPr>
              <w:t>u</w:t>
            </w:r>
            <w:r w:rsidR="006469B8" w:rsidRPr="006469B8">
              <w:rPr>
                <w:rFonts w:ascii="Times New Roman" w:hAnsi="Times New Roman" w:cs="Times New Roman"/>
                <w:b/>
                <w:lang w:val="ro-RO"/>
              </w:rPr>
              <w:t xml:space="preserve"> grup tinta</w:t>
            </w:r>
            <w:r w:rsidR="00D866A3">
              <w:rPr>
                <w:rFonts w:ascii="Times New Roman" w:hAnsi="Times New Roman" w:cs="Times New Roman"/>
                <w:b/>
                <w:lang w:val="ro-RO"/>
              </w:rPr>
              <w:t xml:space="preserve"> -</w:t>
            </w:r>
            <w:r w:rsidR="006469B8">
              <w:rPr>
                <w:rFonts w:ascii="Times New Roman" w:hAnsi="Times New Roman" w:cs="Times New Roman"/>
                <w:b/>
                <w:lang w:val="ro-RO"/>
              </w:rPr>
              <w:t xml:space="preserve"> anul I</w:t>
            </w:r>
            <w:r w:rsidR="006469B8" w:rsidRPr="006469B8">
              <w:rPr>
                <w:rFonts w:ascii="Times New Roman" w:hAnsi="Times New Roman" w:cs="Times New Roman"/>
                <w:b/>
                <w:lang w:val="ro-RO"/>
              </w:rPr>
              <w:t xml:space="preserve"> </w:t>
            </w:r>
            <w:r w:rsidR="00D866A3">
              <w:rPr>
                <w:rFonts w:ascii="Times New Roman" w:hAnsi="Times New Roman" w:cs="Times New Roman"/>
                <w:b/>
                <w:lang w:val="ro-RO"/>
              </w:rPr>
              <w:t xml:space="preserve">de proiet </w:t>
            </w:r>
            <w:r w:rsidR="006469B8" w:rsidRPr="006469B8">
              <w:rPr>
                <w:rFonts w:ascii="Times New Roman" w:hAnsi="Times New Roman" w:cs="Times New Roman"/>
                <w:b/>
                <w:lang w:val="ro-RO"/>
              </w:rPr>
              <w:t>(</w:t>
            </w:r>
            <w:r w:rsidR="0081113A" w:rsidRPr="0081113A">
              <w:rPr>
                <w:rFonts w:ascii="Times New Roman" w:hAnsi="Times New Roman" w:cs="Times New Roman"/>
                <w:b/>
                <w:lang w:val="ro-RO"/>
              </w:rPr>
              <w:t>hârtie A4, markere, rezervă flipchart, post-it, agrafe, hâ</w:t>
            </w:r>
            <w:r w:rsidR="0081113A">
              <w:rPr>
                <w:rFonts w:ascii="Times New Roman" w:hAnsi="Times New Roman" w:cs="Times New Roman"/>
                <w:b/>
                <w:lang w:val="ro-RO"/>
              </w:rPr>
              <w:t xml:space="preserve">rtie colorată, folii etc) </w:t>
            </w:r>
          </w:p>
          <w:p w:rsidR="00612B49" w:rsidRPr="008F6445" w:rsidRDefault="00612B49" w:rsidP="0081113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</w:tc>
      </w:tr>
      <w:tr w:rsidR="004651FF" w:rsidRPr="004674D0" w:rsidTr="00672B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3" w:type="dxa"/>
          <w:tblHeader/>
        </w:trPr>
        <w:tc>
          <w:tcPr>
            <w:tcW w:w="877" w:type="dxa"/>
            <w:shd w:val="clear" w:color="auto" w:fill="F2F2F2"/>
          </w:tcPr>
          <w:p w:rsidR="004651FF" w:rsidRPr="00A52C69" w:rsidRDefault="004651FF" w:rsidP="007C17C8">
            <w:pPr>
              <w:spacing w:after="0" w:line="240" w:lineRule="auto"/>
              <w:jc w:val="center"/>
              <w:rPr>
                <w:rFonts w:cstheme="minorHAnsi"/>
                <w:b/>
                <w:lang w:val="ro-RO"/>
              </w:rPr>
            </w:pPr>
          </w:p>
        </w:tc>
        <w:tc>
          <w:tcPr>
            <w:tcW w:w="8337" w:type="dxa"/>
            <w:shd w:val="clear" w:color="auto" w:fill="F2F2F2"/>
          </w:tcPr>
          <w:p w:rsidR="004651FF" w:rsidRPr="00A52C69" w:rsidRDefault="004651FF" w:rsidP="007C17C8">
            <w:pPr>
              <w:spacing w:after="0" w:line="240" w:lineRule="auto"/>
              <w:jc w:val="center"/>
              <w:rPr>
                <w:rFonts w:cstheme="minorHAnsi"/>
                <w:b/>
                <w:lang w:val="ro-RO"/>
              </w:rPr>
            </w:pPr>
            <w:r w:rsidRPr="00A52C69">
              <w:rPr>
                <w:rFonts w:cstheme="minorHAnsi"/>
                <w:b/>
                <w:lang w:val="ro-RO"/>
              </w:rPr>
              <w:t xml:space="preserve">Specificații tehnice solicitate </w:t>
            </w:r>
          </w:p>
        </w:tc>
      </w:tr>
      <w:tr w:rsidR="004651FF" w:rsidRPr="004674D0" w:rsidTr="00672B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3" w:type="dxa"/>
        </w:trPr>
        <w:tc>
          <w:tcPr>
            <w:tcW w:w="877" w:type="dxa"/>
          </w:tcPr>
          <w:p w:rsidR="004651FF" w:rsidRPr="00A52C69" w:rsidRDefault="00483CA4" w:rsidP="004651FF">
            <w:pPr>
              <w:spacing w:after="0" w:line="240" w:lineRule="auto"/>
              <w:jc w:val="center"/>
              <w:rPr>
                <w:rFonts w:cstheme="minorHAnsi"/>
                <w:b/>
                <w:lang w:val="ro-RO"/>
              </w:rPr>
            </w:pPr>
            <w:r w:rsidRPr="00483CA4">
              <w:rPr>
                <w:rFonts w:cstheme="minorHAnsi"/>
                <w:b/>
                <w:lang w:val="ro-RO"/>
              </w:rPr>
              <w:t>Lot 1</w:t>
            </w:r>
          </w:p>
        </w:tc>
        <w:tc>
          <w:tcPr>
            <w:tcW w:w="8337" w:type="dxa"/>
            <w:shd w:val="clear" w:color="auto" w:fill="auto"/>
            <w:vAlign w:val="bottom"/>
          </w:tcPr>
          <w:p w:rsidR="004651FF" w:rsidRPr="009D37DC" w:rsidRDefault="004651FF" w:rsidP="003D2E53">
            <w:pPr>
              <w:pStyle w:val="ListParagraph"/>
              <w:tabs>
                <w:tab w:val="left" w:pos="2056"/>
              </w:tabs>
              <w:spacing w:after="0" w:line="240" w:lineRule="auto"/>
              <w:ind w:left="0"/>
              <w:jc w:val="both"/>
              <w:rPr>
                <w:rFonts w:cstheme="minorHAnsi"/>
                <w:b/>
                <w:i/>
                <w:lang w:val="ro-RO"/>
              </w:rPr>
            </w:pPr>
            <w:r w:rsidRPr="009D37DC">
              <w:rPr>
                <w:rFonts w:cstheme="minorHAnsi"/>
                <w:b/>
                <w:i/>
                <w:lang w:val="ro-RO"/>
              </w:rPr>
              <w:t>Denumire produs</w:t>
            </w:r>
            <w:r w:rsidR="001A03B0">
              <w:rPr>
                <w:rFonts w:cstheme="minorHAnsi"/>
                <w:b/>
                <w:i/>
                <w:lang w:val="ro-RO"/>
              </w:rPr>
              <w:t xml:space="preserve"> lot 1</w:t>
            </w:r>
            <w:r>
              <w:rPr>
                <w:rFonts w:cstheme="minorHAnsi"/>
                <w:b/>
                <w:i/>
                <w:lang w:val="ro-RO"/>
              </w:rPr>
              <w:t xml:space="preserve">: </w:t>
            </w:r>
            <w:r w:rsidR="006469B8" w:rsidRPr="006469B8">
              <w:rPr>
                <w:rFonts w:cstheme="minorHAnsi"/>
                <w:lang w:val="ro-RO"/>
              </w:rPr>
              <w:t>Hîrtie A4</w:t>
            </w:r>
          </w:p>
        </w:tc>
      </w:tr>
      <w:tr w:rsidR="004651FF" w:rsidRPr="004674D0" w:rsidTr="00672B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3" w:type="dxa"/>
        </w:trPr>
        <w:tc>
          <w:tcPr>
            <w:tcW w:w="877" w:type="dxa"/>
          </w:tcPr>
          <w:p w:rsidR="004651FF" w:rsidRPr="00A52C69" w:rsidRDefault="004651FF" w:rsidP="004651FF">
            <w:pPr>
              <w:spacing w:after="0" w:line="240" w:lineRule="auto"/>
              <w:jc w:val="center"/>
              <w:rPr>
                <w:rFonts w:cstheme="minorHAnsi"/>
                <w:lang w:val="ro-RO"/>
              </w:rPr>
            </w:pPr>
          </w:p>
        </w:tc>
        <w:tc>
          <w:tcPr>
            <w:tcW w:w="8337" w:type="dxa"/>
            <w:shd w:val="clear" w:color="auto" w:fill="auto"/>
            <w:vAlign w:val="bottom"/>
          </w:tcPr>
          <w:p w:rsidR="004651FF" w:rsidRDefault="004651FF" w:rsidP="004651FF">
            <w:pPr>
              <w:pStyle w:val="ListParagraph"/>
              <w:tabs>
                <w:tab w:val="left" w:pos="2056"/>
              </w:tabs>
              <w:spacing w:after="0" w:line="240" w:lineRule="auto"/>
              <w:ind w:left="0"/>
              <w:jc w:val="both"/>
              <w:rPr>
                <w:rFonts w:cstheme="minorHAnsi"/>
                <w:b/>
                <w:i/>
                <w:lang w:val="ro-RO"/>
              </w:rPr>
            </w:pPr>
            <w:r w:rsidRPr="009D37DC">
              <w:rPr>
                <w:rFonts w:cstheme="minorHAnsi"/>
                <w:b/>
                <w:i/>
                <w:lang w:val="ro-RO"/>
              </w:rPr>
              <w:t>Descriere generală</w:t>
            </w:r>
            <w:r>
              <w:rPr>
                <w:rFonts w:cstheme="minorHAnsi"/>
                <w:b/>
                <w:i/>
                <w:lang w:val="ro-RO"/>
              </w:rPr>
              <w:t xml:space="preserve">: </w:t>
            </w:r>
          </w:p>
          <w:p w:rsidR="004651FF" w:rsidRPr="009D37DC" w:rsidRDefault="006469B8" w:rsidP="006469B8">
            <w:pPr>
              <w:pStyle w:val="ListParagraph"/>
              <w:tabs>
                <w:tab w:val="left" w:pos="2056"/>
              </w:tabs>
              <w:spacing w:after="0" w:line="240" w:lineRule="auto"/>
              <w:ind w:left="0"/>
              <w:jc w:val="both"/>
              <w:rPr>
                <w:rFonts w:cstheme="minorHAnsi"/>
                <w:b/>
                <w:i/>
                <w:lang w:val="ro-RO"/>
              </w:rPr>
            </w:pPr>
            <w:r>
              <w:rPr>
                <w:rFonts w:cstheme="minorHAnsi"/>
                <w:lang w:val="ro-RO"/>
              </w:rPr>
              <w:t>Format A4, culoare alba, gramaj 80g/mp, ambalare 5</w:t>
            </w:r>
            <w:r w:rsidRPr="006469B8">
              <w:rPr>
                <w:rFonts w:cstheme="minorHAnsi"/>
                <w:lang w:val="ro-RO"/>
              </w:rPr>
              <w:t xml:space="preserve">00coli/top             </w:t>
            </w:r>
          </w:p>
        </w:tc>
      </w:tr>
      <w:tr w:rsidR="004651FF" w:rsidRPr="00A035C2" w:rsidTr="00672B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3" w:type="dxa"/>
        </w:trPr>
        <w:tc>
          <w:tcPr>
            <w:tcW w:w="877" w:type="dxa"/>
          </w:tcPr>
          <w:p w:rsidR="004651FF" w:rsidRPr="003D2E53" w:rsidRDefault="004651FF" w:rsidP="004651FF">
            <w:pPr>
              <w:spacing w:after="0" w:line="240" w:lineRule="auto"/>
              <w:jc w:val="center"/>
              <w:rPr>
                <w:rFonts w:cstheme="minorHAnsi"/>
                <w:b/>
                <w:lang w:val="ro-RO"/>
              </w:rPr>
            </w:pPr>
          </w:p>
        </w:tc>
        <w:tc>
          <w:tcPr>
            <w:tcW w:w="8337" w:type="dxa"/>
            <w:shd w:val="clear" w:color="auto" w:fill="auto"/>
            <w:vAlign w:val="bottom"/>
          </w:tcPr>
          <w:p w:rsidR="004651FF" w:rsidRPr="00F22A60" w:rsidRDefault="004651FF" w:rsidP="00114964">
            <w:pPr>
              <w:pStyle w:val="ListParagraph"/>
              <w:tabs>
                <w:tab w:val="left" w:pos="2056"/>
              </w:tabs>
              <w:spacing w:after="0" w:line="240" w:lineRule="auto"/>
              <w:ind w:left="0"/>
              <w:jc w:val="both"/>
              <w:rPr>
                <w:rFonts w:cstheme="minorHAnsi"/>
                <w:lang w:val="ro-RO"/>
              </w:rPr>
            </w:pPr>
            <w:r w:rsidRPr="00F22A60">
              <w:rPr>
                <w:rFonts w:cstheme="minorHAnsi"/>
                <w:b/>
                <w:i/>
                <w:lang w:val="ro-RO"/>
              </w:rPr>
              <w:t>Denumire produs</w:t>
            </w:r>
            <w:r w:rsidR="001A03B0">
              <w:rPr>
                <w:rFonts w:cstheme="minorHAnsi"/>
                <w:b/>
                <w:i/>
                <w:lang w:val="ro-RO"/>
              </w:rPr>
              <w:t xml:space="preserve"> lot </w:t>
            </w:r>
            <w:r w:rsidR="006469B8">
              <w:rPr>
                <w:rFonts w:cstheme="minorHAnsi"/>
                <w:b/>
                <w:i/>
                <w:lang w:val="ro-RO"/>
              </w:rPr>
              <w:t>1</w:t>
            </w:r>
            <w:r w:rsidRPr="00F22A60">
              <w:rPr>
                <w:rFonts w:cstheme="minorHAnsi"/>
                <w:b/>
                <w:i/>
                <w:lang w:val="ro-RO"/>
              </w:rPr>
              <w:t>:</w:t>
            </w:r>
            <w:r>
              <w:rPr>
                <w:rFonts w:cstheme="minorHAnsi"/>
                <w:b/>
                <w:i/>
                <w:lang w:val="ro-RO"/>
              </w:rPr>
              <w:t xml:space="preserve"> </w:t>
            </w:r>
            <w:r w:rsidR="00114964">
              <w:rPr>
                <w:rFonts w:cstheme="minorHAnsi"/>
                <w:lang w:val="ro-RO"/>
              </w:rPr>
              <w:t>Marker</w:t>
            </w:r>
          </w:p>
        </w:tc>
      </w:tr>
      <w:tr w:rsidR="004651FF" w:rsidRPr="00A035C2" w:rsidTr="00672B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3" w:type="dxa"/>
        </w:trPr>
        <w:tc>
          <w:tcPr>
            <w:tcW w:w="877" w:type="dxa"/>
          </w:tcPr>
          <w:p w:rsidR="004651FF" w:rsidRPr="00A52C69" w:rsidRDefault="004651FF" w:rsidP="004651FF">
            <w:pPr>
              <w:spacing w:after="0" w:line="240" w:lineRule="auto"/>
              <w:jc w:val="center"/>
              <w:rPr>
                <w:rFonts w:cstheme="minorHAnsi"/>
                <w:lang w:val="ro-RO"/>
              </w:rPr>
            </w:pPr>
          </w:p>
        </w:tc>
        <w:tc>
          <w:tcPr>
            <w:tcW w:w="8337" w:type="dxa"/>
            <w:shd w:val="clear" w:color="auto" w:fill="auto"/>
            <w:vAlign w:val="bottom"/>
          </w:tcPr>
          <w:p w:rsidR="004651FF" w:rsidRDefault="004651FF" w:rsidP="004651FF">
            <w:pPr>
              <w:pStyle w:val="ListParagraph"/>
              <w:tabs>
                <w:tab w:val="left" w:pos="2056"/>
              </w:tabs>
              <w:spacing w:after="0" w:line="240" w:lineRule="auto"/>
              <w:ind w:left="0"/>
              <w:jc w:val="both"/>
              <w:rPr>
                <w:rFonts w:cstheme="minorHAnsi"/>
                <w:b/>
                <w:i/>
                <w:lang w:val="ro-RO"/>
              </w:rPr>
            </w:pPr>
            <w:r w:rsidRPr="00F22A60">
              <w:rPr>
                <w:rFonts w:cstheme="minorHAnsi"/>
                <w:b/>
                <w:i/>
                <w:lang w:val="ro-RO"/>
              </w:rPr>
              <w:t>Descriere generală:</w:t>
            </w:r>
          </w:p>
          <w:p w:rsidR="004651FF" w:rsidRPr="00F22A60" w:rsidRDefault="00114964" w:rsidP="004651FF">
            <w:pPr>
              <w:pStyle w:val="ListParagraph"/>
              <w:tabs>
                <w:tab w:val="left" w:pos="2056"/>
              </w:tabs>
              <w:spacing w:after="0" w:line="240" w:lineRule="auto"/>
              <w:ind w:left="0"/>
              <w:jc w:val="both"/>
              <w:rPr>
                <w:rFonts w:cstheme="minorHAnsi"/>
                <w:lang w:val="ro-RO"/>
              </w:rPr>
            </w:pPr>
            <w:r w:rsidRPr="00114964">
              <w:rPr>
                <w:rFonts w:cstheme="minorHAnsi"/>
                <w:lang w:val="ro-RO"/>
              </w:rPr>
              <w:t>Marker whiteboard set 3 bucati + burete</w:t>
            </w:r>
          </w:p>
        </w:tc>
      </w:tr>
      <w:tr w:rsidR="004651FF" w:rsidRPr="00A035C2" w:rsidTr="00672B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3" w:type="dxa"/>
        </w:trPr>
        <w:tc>
          <w:tcPr>
            <w:tcW w:w="877" w:type="dxa"/>
          </w:tcPr>
          <w:p w:rsidR="004651FF" w:rsidRPr="00A56518" w:rsidRDefault="004651FF" w:rsidP="004651FF">
            <w:pPr>
              <w:spacing w:after="0" w:line="240" w:lineRule="auto"/>
              <w:jc w:val="center"/>
              <w:rPr>
                <w:rFonts w:cstheme="minorHAnsi"/>
                <w:b/>
                <w:lang w:val="ro-RO"/>
              </w:rPr>
            </w:pPr>
          </w:p>
        </w:tc>
        <w:tc>
          <w:tcPr>
            <w:tcW w:w="8337" w:type="dxa"/>
            <w:shd w:val="clear" w:color="auto" w:fill="auto"/>
            <w:vAlign w:val="bottom"/>
          </w:tcPr>
          <w:p w:rsidR="004651FF" w:rsidRPr="009D37DC" w:rsidRDefault="004651FF" w:rsidP="006469B8">
            <w:pPr>
              <w:pStyle w:val="ListParagraph"/>
              <w:tabs>
                <w:tab w:val="left" w:pos="2056"/>
              </w:tabs>
              <w:spacing w:after="0" w:line="240" w:lineRule="auto"/>
              <w:ind w:left="0"/>
              <w:jc w:val="both"/>
              <w:rPr>
                <w:rFonts w:cstheme="minorHAnsi"/>
                <w:b/>
                <w:i/>
                <w:lang w:val="ro-RO"/>
              </w:rPr>
            </w:pPr>
            <w:r w:rsidRPr="00F22A60">
              <w:rPr>
                <w:rFonts w:cstheme="minorHAnsi"/>
                <w:b/>
                <w:i/>
                <w:lang w:val="ro-RO"/>
              </w:rPr>
              <w:t>Denumire produs</w:t>
            </w:r>
            <w:r w:rsidR="001A03B0">
              <w:rPr>
                <w:rFonts w:cstheme="minorHAnsi"/>
                <w:b/>
                <w:i/>
                <w:lang w:val="ro-RO"/>
              </w:rPr>
              <w:t xml:space="preserve"> lot </w:t>
            </w:r>
            <w:r w:rsidR="006469B8">
              <w:rPr>
                <w:rFonts w:cstheme="minorHAnsi"/>
                <w:b/>
                <w:i/>
                <w:lang w:val="ro-RO"/>
              </w:rPr>
              <w:t>1</w:t>
            </w:r>
            <w:r w:rsidRPr="00F22A60">
              <w:rPr>
                <w:rFonts w:cstheme="minorHAnsi"/>
                <w:b/>
                <w:i/>
                <w:lang w:val="ro-RO"/>
              </w:rPr>
              <w:t>:</w:t>
            </w:r>
            <w:r>
              <w:t xml:space="preserve"> </w:t>
            </w:r>
            <w:r w:rsidR="00114964" w:rsidRPr="00114964">
              <w:rPr>
                <w:rFonts w:cstheme="minorHAnsi"/>
                <w:lang w:val="ro-RO"/>
              </w:rPr>
              <w:t>Rezervă flipchart</w:t>
            </w:r>
          </w:p>
        </w:tc>
      </w:tr>
      <w:tr w:rsidR="004651FF" w:rsidRPr="00A035C2" w:rsidTr="00672B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3" w:type="dxa"/>
        </w:trPr>
        <w:tc>
          <w:tcPr>
            <w:tcW w:w="877" w:type="dxa"/>
          </w:tcPr>
          <w:p w:rsidR="004651FF" w:rsidRPr="00A52C69" w:rsidRDefault="004651FF" w:rsidP="004651FF">
            <w:pPr>
              <w:spacing w:after="0" w:line="240" w:lineRule="auto"/>
              <w:jc w:val="center"/>
              <w:rPr>
                <w:rFonts w:cstheme="minorHAnsi"/>
                <w:lang w:val="ro-RO"/>
              </w:rPr>
            </w:pPr>
          </w:p>
        </w:tc>
        <w:tc>
          <w:tcPr>
            <w:tcW w:w="8337" w:type="dxa"/>
            <w:shd w:val="clear" w:color="auto" w:fill="auto"/>
            <w:vAlign w:val="bottom"/>
          </w:tcPr>
          <w:p w:rsidR="004651FF" w:rsidRDefault="004651FF" w:rsidP="004651FF">
            <w:pPr>
              <w:pStyle w:val="ListParagraph"/>
              <w:tabs>
                <w:tab w:val="left" w:pos="2056"/>
              </w:tabs>
              <w:spacing w:after="0" w:line="240" w:lineRule="auto"/>
              <w:ind w:left="0"/>
              <w:jc w:val="both"/>
              <w:rPr>
                <w:rFonts w:cstheme="minorHAnsi"/>
                <w:b/>
                <w:i/>
                <w:lang w:val="ro-RO"/>
              </w:rPr>
            </w:pPr>
            <w:r w:rsidRPr="00F22A60">
              <w:rPr>
                <w:rFonts w:cstheme="minorHAnsi"/>
                <w:b/>
                <w:i/>
                <w:lang w:val="ro-RO"/>
              </w:rPr>
              <w:t>Descriere generală:</w:t>
            </w:r>
          </w:p>
          <w:p w:rsidR="004651FF" w:rsidRPr="00F22A60" w:rsidRDefault="00483CA4" w:rsidP="004651FF">
            <w:pPr>
              <w:pStyle w:val="ListParagraph"/>
              <w:tabs>
                <w:tab w:val="left" w:pos="2056"/>
              </w:tabs>
              <w:spacing w:after="0" w:line="240" w:lineRule="auto"/>
              <w:ind w:left="0"/>
              <w:jc w:val="both"/>
              <w:rPr>
                <w:rFonts w:cstheme="minorHAnsi"/>
                <w:lang w:val="ro-RO"/>
              </w:rPr>
            </w:pPr>
            <w:r w:rsidRPr="00483CA4">
              <w:rPr>
                <w:rFonts w:cstheme="minorHAnsi"/>
                <w:lang w:val="ro-RO"/>
              </w:rPr>
              <w:t>rezerva hartie flipchart, velina, 50 de coli, 60-70g/mp, dimensiune: 58,5×81 cm, culoare: alb</w:t>
            </w:r>
          </w:p>
        </w:tc>
      </w:tr>
      <w:tr w:rsidR="004651FF" w:rsidRPr="00A035C2" w:rsidTr="00672B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3" w:type="dxa"/>
        </w:trPr>
        <w:tc>
          <w:tcPr>
            <w:tcW w:w="877" w:type="dxa"/>
          </w:tcPr>
          <w:p w:rsidR="004651FF" w:rsidRPr="00A56518" w:rsidRDefault="004651FF" w:rsidP="004651FF">
            <w:pPr>
              <w:spacing w:after="0" w:line="240" w:lineRule="auto"/>
              <w:jc w:val="center"/>
              <w:rPr>
                <w:rFonts w:cstheme="minorHAnsi"/>
                <w:b/>
                <w:lang w:val="ro-RO"/>
              </w:rPr>
            </w:pPr>
          </w:p>
        </w:tc>
        <w:tc>
          <w:tcPr>
            <w:tcW w:w="8337" w:type="dxa"/>
            <w:shd w:val="clear" w:color="auto" w:fill="auto"/>
            <w:vAlign w:val="bottom"/>
          </w:tcPr>
          <w:p w:rsidR="004651FF" w:rsidRPr="009D37DC" w:rsidRDefault="004651FF" w:rsidP="006469B8">
            <w:pPr>
              <w:pStyle w:val="ListParagraph"/>
              <w:tabs>
                <w:tab w:val="left" w:pos="2056"/>
              </w:tabs>
              <w:spacing w:after="0" w:line="240" w:lineRule="auto"/>
              <w:ind w:left="0"/>
              <w:jc w:val="both"/>
              <w:rPr>
                <w:rFonts w:cstheme="minorHAnsi"/>
                <w:b/>
                <w:i/>
                <w:lang w:val="ro-RO"/>
              </w:rPr>
            </w:pPr>
            <w:r w:rsidRPr="00F22A60">
              <w:rPr>
                <w:rFonts w:cstheme="minorHAnsi"/>
                <w:b/>
                <w:i/>
                <w:lang w:val="ro-RO"/>
              </w:rPr>
              <w:t>Denumire produs</w:t>
            </w:r>
            <w:r w:rsidR="001A03B0">
              <w:rPr>
                <w:rFonts w:cstheme="minorHAnsi"/>
                <w:b/>
                <w:i/>
                <w:lang w:val="ro-RO"/>
              </w:rPr>
              <w:t xml:space="preserve"> lot </w:t>
            </w:r>
            <w:r w:rsidR="006469B8">
              <w:rPr>
                <w:rFonts w:cstheme="minorHAnsi"/>
                <w:b/>
                <w:i/>
                <w:lang w:val="ro-RO"/>
              </w:rPr>
              <w:t>1</w:t>
            </w:r>
            <w:r w:rsidRPr="00F22A60">
              <w:rPr>
                <w:rFonts w:cstheme="minorHAnsi"/>
                <w:b/>
                <w:i/>
                <w:lang w:val="ro-RO"/>
              </w:rPr>
              <w:t>:</w:t>
            </w:r>
            <w:r w:rsidR="00483CA4">
              <w:t xml:space="preserve"> </w:t>
            </w:r>
            <w:r w:rsidR="00483CA4" w:rsidRPr="00483CA4">
              <w:rPr>
                <w:rFonts w:cstheme="minorHAnsi"/>
                <w:lang w:val="ro-RO"/>
              </w:rPr>
              <w:t>Flipchart</w:t>
            </w:r>
          </w:p>
        </w:tc>
      </w:tr>
      <w:tr w:rsidR="004651FF" w:rsidRPr="00A035C2" w:rsidTr="00672B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3" w:type="dxa"/>
        </w:trPr>
        <w:tc>
          <w:tcPr>
            <w:tcW w:w="877" w:type="dxa"/>
          </w:tcPr>
          <w:p w:rsidR="004651FF" w:rsidRPr="00A52C69" w:rsidRDefault="004651FF" w:rsidP="004651FF">
            <w:pPr>
              <w:spacing w:after="0" w:line="240" w:lineRule="auto"/>
              <w:jc w:val="center"/>
              <w:rPr>
                <w:rFonts w:cstheme="minorHAnsi"/>
                <w:lang w:val="ro-RO"/>
              </w:rPr>
            </w:pPr>
          </w:p>
        </w:tc>
        <w:tc>
          <w:tcPr>
            <w:tcW w:w="8337" w:type="dxa"/>
            <w:shd w:val="clear" w:color="auto" w:fill="auto"/>
            <w:vAlign w:val="bottom"/>
          </w:tcPr>
          <w:p w:rsidR="004651FF" w:rsidRDefault="004651FF" w:rsidP="004651FF">
            <w:pPr>
              <w:pStyle w:val="ListParagraph"/>
              <w:tabs>
                <w:tab w:val="left" w:pos="2056"/>
              </w:tabs>
              <w:spacing w:after="0" w:line="240" w:lineRule="auto"/>
              <w:ind w:left="0"/>
              <w:jc w:val="both"/>
              <w:rPr>
                <w:rFonts w:cstheme="minorHAnsi"/>
                <w:b/>
                <w:i/>
                <w:lang w:val="ro-RO"/>
              </w:rPr>
            </w:pPr>
            <w:r w:rsidRPr="00F22A60">
              <w:rPr>
                <w:rFonts w:cstheme="minorHAnsi"/>
                <w:b/>
                <w:i/>
                <w:lang w:val="ro-RO"/>
              </w:rPr>
              <w:t>Descriere generală:</w:t>
            </w:r>
          </w:p>
          <w:p w:rsidR="004651FF" w:rsidRPr="00F22A60" w:rsidRDefault="00483CA4" w:rsidP="006469B8">
            <w:pPr>
              <w:pStyle w:val="ListParagraph"/>
              <w:tabs>
                <w:tab w:val="left" w:pos="2056"/>
              </w:tabs>
              <w:spacing w:after="0" w:line="240" w:lineRule="auto"/>
              <w:ind w:left="0"/>
              <w:jc w:val="both"/>
              <w:rPr>
                <w:rFonts w:cstheme="minorHAnsi"/>
                <w:lang w:val="ro-RO"/>
              </w:rPr>
            </w:pPr>
            <w:r w:rsidRPr="00483CA4">
              <w:rPr>
                <w:rFonts w:cstheme="minorHAnsi"/>
                <w:lang w:val="ro-RO"/>
              </w:rPr>
              <w:t>70x100cm, suprafata magnetica, inaltime reglabila, mod de prindere a hartiei: cu suruburi ajustabile in functie de distanta dintre perforatiile hartiei</w:t>
            </w:r>
          </w:p>
        </w:tc>
      </w:tr>
      <w:tr w:rsidR="004A27AD" w:rsidRPr="00A035C2" w:rsidTr="00672B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3" w:type="dxa"/>
          <w:trHeight w:val="332"/>
        </w:trPr>
        <w:tc>
          <w:tcPr>
            <w:tcW w:w="877" w:type="dxa"/>
          </w:tcPr>
          <w:p w:rsidR="004A27AD" w:rsidRPr="00A56518" w:rsidRDefault="004A27AD" w:rsidP="004A27AD">
            <w:pPr>
              <w:spacing w:after="0" w:line="240" w:lineRule="auto"/>
              <w:jc w:val="center"/>
              <w:rPr>
                <w:rFonts w:cstheme="minorHAnsi"/>
                <w:b/>
                <w:lang w:val="ro-RO"/>
              </w:rPr>
            </w:pPr>
          </w:p>
        </w:tc>
        <w:tc>
          <w:tcPr>
            <w:tcW w:w="8337" w:type="dxa"/>
            <w:shd w:val="clear" w:color="auto" w:fill="auto"/>
          </w:tcPr>
          <w:p w:rsidR="004A27AD" w:rsidRPr="009E2DD8" w:rsidRDefault="004A27AD" w:rsidP="006469B8">
            <w:pPr>
              <w:spacing w:after="0" w:line="240" w:lineRule="auto"/>
            </w:pPr>
            <w:r w:rsidRPr="009E2DD8">
              <w:rPr>
                <w:b/>
                <w:i/>
              </w:rPr>
              <w:t>Denumire produs</w:t>
            </w:r>
            <w:r w:rsidR="001A03B0">
              <w:rPr>
                <w:b/>
                <w:i/>
              </w:rPr>
              <w:t xml:space="preserve"> lot </w:t>
            </w:r>
            <w:r w:rsidR="006469B8">
              <w:rPr>
                <w:b/>
                <w:i/>
              </w:rPr>
              <w:t>1</w:t>
            </w:r>
            <w:r>
              <w:rPr>
                <w:b/>
                <w:i/>
              </w:rPr>
              <w:t>:</w:t>
            </w:r>
            <w:r w:rsidR="00483CA4">
              <w:t xml:space="preserve"> </w:t>
            </w:r>
            <w:r w:rsidR="00483CA4" w:rsidRPr="00483CA4">
              <w:t>Post-it</w:t>
            </w:r>
          </w:p>
        </w:tc>
      </w:tr>
      <w:tr w:rsidR="004A27AD" w:rsidRPr="00A035C2" w:rsidTr="00672B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3" w:type="dxa"/>
        </w:trPr>
        <w:tc>
          <w:tcPr>
            <w:tcW w:w="877" w:type="dxa"/>
          </w:tcPr>
          <w:p w:rsidR="004A27AD" w:rsidRPr="00A56518" w:rsidRDefault="004A27AD" w:rsidP="004A27AD">
            <w:pPr>
              <w:spacing w:after="0" w:line="240" w:lineRule="auto"/>
              <w:jc w:val="center"/>
              <w:rPr>
                <w:rFonts w:cstheme="minorHAnsi"/>
                <w:b/>
                <w:lang w:val="ro-RO"/>
              </w:rPr>
            </w:pPr>
          </w:p>
        </w:tc>
        <w:tc>
          <w:tcPr>
            <w:tcW w:w="8337" w:type="dxa"/>
            <w:shd w:val="clear" w:color="auto" w:fill="auto"/>
          </w:tcPr>
          <w:p w:rsidR="004A27AD" w:rsidRDefault="004A27AD" w:rsidP="004A27AD">
            <w:pPr>
              <w:spacing w:after="0" w:line="240" w:lineRule="auto"/>
              <w:rPr>
                <w:b/>
                <w:i/>
              </w:rPr>
            </w:pPr>
            <w:r w:rsidRPr="009E2DD8">
              <w:rPr>
                <w:b/>
                <w:i/>
              </w:rPr>
              <w:t xml:space="preserve">Descriere </w:t>
            </w:r>
            <w:r>
              <w:rPr>
                <w:b/>
                <w:i/>
              </w:rPr>
              <w:t>general</w:t>
            </w:r>
            <w:r w:rsidR="00672B37">
              <w:rPr>
                <w:b/>
                <w:i/>
              </w:rPr>
              <w:t>a</w:t>
            </w:r>
            <w:r>
              <w:rPr>
                <w:b/>
                <w:i/>
              </w:rPr>
              <w:t>:</w:t>
            </w:r>
          </w:p>
          <w:p w:rsidR="004A27AD" w:rsidRPr="009E2DD8" w:rsidRDefault="004A27AD" w:rsidP="00A56518">
            <w:pPr>
              <w:spacing w:after="0" w:line="240" w:lineRule="auto"/>
              <w:jc w:val="both"/>
            </w:pPr>
            <w:r>
              <w:rPr>
                <w:b/>
                <w:i/>
              </w:rPr>
              <w:t xml:space="preserve"> </w:t>
            </w:r>
            <w:r w:rsidR="00483CA4" w:rsidRPr="00483CA4">
              <w:t>100 file, culoare – diverse, dimensiune notes: 38mm x 51mm.</w:t>
            </w:r>
          </w:p>
        </w:tc>
      </w:tr>
      <w:tr w:rsidR="004A27AD" w:rsidRPr="00A035C2" w:rsidTr="00672B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3" w:type="dxa"/>
        </w:trPr>
        <w:tc>
          <w:tcPr>
            <w:tcW w:w="877" w:type="dxa"/>
          </w:tcPr>
          <w:p w:rsidR="004A27AD" w:rsidRPr="00A56518" w:rsidRDefault="004A27AD" w:rsidP="004A27AD">
            <w:pPr>
              <w:spacing w:after="0" w:line="240" w:lineRule="auto"/>
              <w:jc w:val="center"/>
              <w:rPr>
                <w:rFonts w:cstheme="minorHAnsi"/>
                <w:b/>
                <w:lang w:val="ro-RO"/>
              </w:rPr>
            </w:pPr>
          </w:p>
        </w:tc>
        <w:tc>
          <w:tcPr>
            <w:tcW w:w="8337" w:type="dxa"/>
            <w:shd w:val="clear" w:color="auto" w:fill="auto"/>
          </w:tcPr>
          <w:p w:rsidR="004A27AD" w:rsidRPr="009E2DD8" w:rsidRDefault="004A27AD" w:rsidP="00BD71BD">
            <w:pPr>
              <w:spacing w:after="0" w:line="240" w:lineRule="auto"/>
            </w:pPr>
            <w:r w:rsidRPr="009E2DD8">
              <w:rPr>
                <w:b/>
                <w:i/>
              </w:rPr>
              <w:t>Denumire produs</w:t>
            </w:r>
            <w:r w:rsidR="001A03B0">
              <w:rPr>
                <w:b/>
                <w:i/>
              </w:rPr>
              <w:t xml:space="preserve"> lot </w:t>
            </w:r>
            <w:r w:rsidR="00BD71BD">
              <w:rPr>
                <w:b/>
                <w:i/>
              </w:rPr>
              <w:t>1</w:t>
            </w:r>
            <w:r>
              <w:rPr>
                <w:b/>
                <w:i/>
              </w:rPr>
              <w:t>:</w:t>
            </w:r>
            <w:r>
              <w:t xml:space="preserve"> </w:t>
            </w:r>
            <w:r w:rsidR="00483CA4" w:rsidRPr="00483CA4">
              <w:t>Agrafe</w:t>
            </w:r>
          </w:p>
        </w:tc>
      </w:tr>
      <w:tr w:rsidR="004A27AD" w:rsidRPr="00A035C2" w:rsidTr="00672B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3" w:type="dxa"/>
        </w:trPr>
        <w:tc>
          <w:tcPr>
            <w:tcW w:w="877" w:type="dxa"/>
          </w:tcPr>
          <w:p w:rsidR="004A27AD" w:rsidRPr="00A52C69" w:rsidRDefault="004A27AD" w:rsidP="004A27AD">
            <w:pPr>
              <w:spacing w:after="0" w:line="240" w:lineRule="auto"/>
              <w:jc w:val="center"/>
              <w:rPr>
                <w:rFonts w:cstheme="minorHAnsi"/>
                <w:lang w:val="ro-RO"/>
              </w:rPr>
            </w:pPr>
          </w:p>
        </w:tc>
        <w:tc>
          <w:tcPr>
            <w:tcW w:w="8337" w:type="dxa"/>
            <w:shd w:val="clear" w:color="auto" w:fill="auto"/>
          </w:tcPr>
          <w:p w:rsidR="004A27AD" w:rsidRDefault="004A27AD" w:rsidP="004A27AD">
            <w:pPr>
              <w:spacing w:after="0" w:line="240" w:lineRule="auto"/>
              <w:jc w:val="both"/>
              <w:rPr>
                <w:b/>
                <w:i/>
              </w:rPr>
            </w:pPr>
            <w:r w:rsidRPr="009E2DD8">
              <w:rPr>
                <w:b/>
                <w:i/>
              </w:rPr>
              <w:t xml:space="preserve">Descriere </w:t>
            </w:r>
            <w:r>
              <w:rPr>
                <w:b/>
                <w:i/>
              </w:rPr>
              <w:t>general</w:t>
            </w:r>
            <w:r w:rsidR="00672B37">
              <w:rPr>
                <w:b/>
                <w:i/>
              </w:rPr>
              <w:t>a</w:t>
            </w:r>
            <w:r>
              <w:rPr>
                <w:b/>
                <w:i/>
              </w:rPr>
              <w:t xml:space="preserve">: </w:t>
            </w:r>
          </w:p>
          <w:p w:rsidR="004A27AD" w:rsidRPr="009E2DD8" w:rsidRDefault="00483CA4" w:rsidP="00BD71BD">
            <w:pPr>
              <w:spacing w:after="0" w:line="240" w:lineRule="auto"/>
              <w:jc w:val="both"/>
            </w:pPr>
            <w:r w:rsidRPr="00483CA4">
              <w:t>29 mm, 100buc/cutie</w:t>
            </w:r>
          </w:p>
        </w:tc>
      </w:tr>
      <w:tr w:rsidR="00F10895" w:rsidRPr="00A035C2" w:rsidTr="00672B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3" w:type="dxa"/>
        </w:trPr>
        <w:tc>
          <w:tcPr>
            <w:tcW w:w="877" w:type="dxa"/>
          </w:tcPr>
          <w:p w:rsidR="00F10895" w:rsidRPr="00F10895" w:rsidRDefault="00F10895" w:rsidP="00A84E7E">
            <w:pPr>
              <w:spacing w:after="0" w:line="240" w:lineRule="auto"/>
              <w:jc w:val="center"/>
              <w:rPr>
                <w:rFonts w:cstheme="minorHAnsi"/>
                <w:b/>
                <w:lang w:val="ro-RO"/>
              </w:rPr>
            </w:pPr>
          </w:p>
        </w:tc>
        <w:tc>
          <w:tcPr>
            <w:tcW w:w="8337" w:type="dxa"/>
            <w:shd w:val="clear" w:color="auto" w:fill="auto"/>
          </w:tcPr>
          <w:p w:rsidR="00F10895" w:rsidRPr="009E2DD8" w:rsidRDefault="00F10895" w:rsidP="008C4723">
            <w:pPr>
              <w:spacing w:after="0" w:line="240" w:lineRule="auto"/>
              <w:jc w:val="both"/>
              <w:rPr>
                <w:b/>
                <w:i/>
              </w:rPr>
            </w:pPr>
            <w:r w:rsidRPr="00F10895">
              <w:rPr>
                <w:b/>
                <w:i/>
              </w:rPr>
              <w:t>Denumire produs</w:t>
            </w:r>
            <w:r w:rsidR="001A03B0">
              <w:rPr>
                <w:b/>
                <w:i/>
              </w:rPr>
              <w:t xml:space="preserve"> lot</w:t>
            </w:r>
            <w:r w:rsidR="008C4723">
              <w:rPr>
                <w:b/>
                <w:i/>
              </w:rPr>
              <w:t>1</w:t>
            </w:r>
            <w:r w:rsidRPr="00F10895">
              <w:rPr>
                <w:b/>
                <w:i/>
              </w:rPr>
              <w:t>:</w:t>
            </w:r>
            <w:r>
              <w:rPr>
                <w:b/>
                <w:i/>
              </w:rPr>
              <w:t xml:space="preserve"> </w:t>
            </w:r>
            <w:r w:rsidR="00483CA4" w:rsidRPr="00483CA4">
              <w:t>Hârtie colorată</w:t>
            </w:r>
          </w:p>
        </w:tc>
      </w:tr>
      <w:tr w:rsidR="00F10895" w:rsidRPr="00A035C2" w:rsidTr="00672B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3" w:type="dxa"/>
          <w:trHeight w:val="791"/>
        </w:trPr>
        <w:tc>
          <w:tcPr>
            <w:tcW w:w="877" w:type="dxa"/>
          </w:tcPr>
          <w:p w:rsidR="00F10895" w:rsidRPr="00F10895" w:rsidRDefault="00F10895" w:rsidP="004A27AD">
            <w:pPr>
              <w:spacing w:after="0" w:line="240" w:lineRule="auto"/>
              <w:jc w:val="center"/>
              <w:rPr>
                <w:rFonts w:cstheme="minorHAnsi"/>
                <w:b/>
                <w:lang w:val="ro-RO"/>
              </w:rPr>
            </w:pPr>
          </w:p>
        </w:tc>
        <w:tc>
          <w:tcPr>
            <w:tcW w:w="8337" w:type="dxa"/>
            <w:shd w:val="clear" w:color="auto" w:fill="auto"/>
          </w:tcPr>
          <w:p w:rsidR="00F10895" w:rsidRDefault="00F10895" w:rsidP="00F10895">
            <w:pPr>
              <w:spacing w:after="0" w:line="240" w:lineRule="auto"/>
              <w:jc w:val="both"/>
              <w:rPr>
                <w:b/>
                <w:i/>
              </w:rPr>
            </w:pPr>
            <w:r w:rsidRPr="00F10895">
              <w:rPr>
                <w:b/>
                <w:i/>
              </w:rPr>
              <w:t>Descriere general</w:t>
            </w:r>
            <w:r w:rsidR="00672B37">
              <w:rPr>
                <w:b/>
                <w:i/>
              </w:rPr>
              <w:t>a</w:t>
            </w:r>
            <w:r w:rsidRPr="00F10895">
              <w:rPr>
                <w:b/>
                <w:i/>
              </w:rPr>
              <w:t>:</w:t>
            </w:r>
            <w:r>
              <w:rPr>
                <w:b/>
                <w:i/>
              </w:rPr>
              <w:t xml:space="preserve"> </w:t>
            </w:r>
          </w:p>
          <w:p w:rsidR="00F10895" w:rsidRPr="009E2DD8" w:rsidRDefault="00483CA4" w:rsidP="00F10895">
            <w:pPr>
              <w:spacing w:after="0" w:line="240" w:lineRule="auto"/>
              <w:jc w:val="both"/>
              <w:rPr>
                <w:b/>
                <w:i/>
              </w:rPr>
            </w:pPr>
            <w:r w:rsidRPr="00483CA4">
              <w:t>hartie colorata asor</w:t>
            </w:r>
            <w:r>
              <w:t>tata A4, 500 coli/top, 80 gr/mp</w:t>
            </w:r>
          </w:p>
        </w:tc>
      </w:tr>
      <w:tr w:rsidR="00F10895" w:rsidRPr="00A035C2" w:rsidTr="00672B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3" w:type="dxa"/>
        </w:trPr>
        <w:tc>
          <w:tcPr>
            <w:tcW w:w="877" w:type="dxa"/>
          </w:tcPr>
          <w:p w:rsidR="00F10895" w:rsidRPr="00F10895" w:rsidRDefault="00F10895" w:rsidP="004A27AD">
            <w:pPr>
              <w:spacing w:after="0" w:line="240" w:lineRule="auto"/>
              <w:jc w:val="center"/>
              <w:rPr>
                <w:rFonts w:cstheme="minorHAnsi"/>
                <w:b/>
                <w:lang w:val="ro-RO"/>
              </w:rPr>
            </w:pPr>
          </w:p>
        </w:tc>
        <w:tc>
          <w:tcPr>
            <w:tcW w:w="8337" w:type="dxa"/>
            <w:shd w:val="clear" w:color="auto" w:fill="auto"/>
          </w:tcPr>
          <w:p w:rsidR="00F10895" w:rsidRPr="009E2DD8" w:rsidRDefault="00672B37" w:rsidP="008C4723">
            <w:pPr>
              <w:spacing w:after="0" w:line="240" w:lineRule="auto"/>
              <w:jc w:val="both"/>
              <w:rPr>
                <w:b/>
                <w:i/>
              </w:rPr>
            </w:pPr>
            <w:r w:rsidRPr="00672B37">
              <w:rPr>
                <w:b/>
                <w:i/>
              </w:rPr>
              <w:t>Denumire produs</w:t>
            </w:r>
            <w:r w:rsidR="001A03B0">
              <w:rPr>
                <w:b/>
                <w:i/>
              </w:rPr>
              <w:t xml:space="preserve"> lot </w:t>
            </w:r>
            <w:r w:rsidR="008C4723">
              <w:rPr>
                <w:b/>
                <w:i/>
              </w:rPr>
              <w:t>1</w:t>
            </w:r>
            <w:r w:rsidRPr="00672B37">
              <w:rPr>
                <w:b/>
                <w:i/>
              </w:rPr>
              <w:t xml:space="preserve">: </w:t>
            </w:r>
            <w:r w:rsidR="00483CA4" w:rsidRPr="00483CA4">
              <w:t>folii</w:t>
            </w:r>
          </w:p>
        </w:tc>
      </w:tr>
      <w:tr w:rsidR="00F10895" w:rsidRPr="00A035C2" w:rsidTr="00672B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3" w:type="dxa"/>
        </w:trPr>
        <w:tc>
          <w:tcPr>
            <w:tcW w:w="877" w:type="dxa"/>
          </w:tcPr>
          <w:p w:rsidR="00F10895" w:rsidRPr="00F10895" w:rsidRDefault="00F10895" w:rsidP="004A27AD">
            <w:pPr>
              <w:spacing w:after="0" w:line="240" w:lineRule="auto"/>
              <w:jc w:val="center"/>
              <w:rPr>
                <w:rFonts w:cstheme="minorHAnsi"/>
                <w:b/>
                <w:lang w:val="ro-RO"/>
              </w:rPr>
            </w:pPr>
          </w:p>
        </w:tc>
        <w:tc>
          <w:tcPr>
            <w:tcW w:w="8337" w:type="dxa"/>
            <w:shd w:val="clear" w:color="auto" w:fill="auto"/>
          </w:tcPr>
          <w:p w:rsidR="00F10895" w:rsidRDefault="00672B37" w:rsidP="004A27AD">
            <w:pPr>
              <w:spacing w:after="0" w:line="240" w:lineRule="auto"/>
              <w:jc w:val="both"/>
              <w:rPr>
                <w:b/>
                <w:i/>
              </w:rPr>
            </w:pPr>
            <w:r w:rsidRPr="00672B37">
              <w:rPr>
                <w:b/>
                <w:i/>
              </w:rPr>
              <w:t>Descriere general</w:t>
            </w:r>
            <w:r>
              <w:rPr>
                <w:b/>
                <w:i/>
              </w:rPr>
              <w:t>a</w:t>
            </w:r>
            <w:r w:rsidRPr="00672B37">
              <w:rPr>
                <w:b/>
                <w:i/>
              </w:rPr>
              <w:t>:</w:t>
            </w:r>
          </w:p>
          <w:p w:rsidR="00672B37" w:rsidRPr="009E2DD8" w:rsidRDefault="00483CA4" w:rsidP="00672B37">
            <w:pPr>
              <w:spacing w:after="0" w:line="240" w:lineRule="auto"/>
              <w:jc w:val="both"/>
              <w:rPr>
                <w:b/>
                <w:i/>
              </w:rPr>
            </w:pPr>
            <w:r w:rsidRPr="00483CA4">
              <w:t>35mic, set 100 buc</w:t>
            </w:r>
          </w:p>
        </w:tc>
      </w:tr>
      <w:tr w:rsidR="00F10895" w:rsidRPr="00A035C2" w:rsidTr="00672B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3" w:type="dxa"/>
        </w:trPr>
        <w:tc>
          <w:tcPr>
            <w:tcW w:w="877" w:type="dxa"/>
          </w:tcPr>
          <w:p w:rsidR="00F10895" w:rsidRPr="00F10895" w:rsidRDefault="00F10895" w:rsidP="004A27AD">
            <w:pPr>
              <w:spacing w:after="0" w:line="240" w:lineRule="auto"/>
              <w:jc w:val="center"/>
              <w:rPr>
                <w:rFonts w:cstheme="minorHAnsi"/>
                <w:b/>
                <w:lang w:val="ro-RO"/>
              </w:rPr>
            </w:pPr>
          </w:p>
        </w:tc>
        <w:tc>
          <w:tcPr>
            <w:tcW w:w="8337" w:type="dxa"/>
            <w:shd w:val="clear" w:color="auto" w:fill="auto"/>
          </w:tcPr>
          <w:p w:rsidR="00F10895" w:rsidRPr="009E2DD8" w:rsidRDefault="00672B37" w:rsidP="008C4723">
            <w:pPr>
              <w:spacing w:after="0" w:line="24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Denumire produs</w:t>
            </w:r>
            <w:r w:rsidR="008C4723">
              <w:rPr>
                <w:b/>
                <w:i/>
              </w:rPr>
              <w:t xml:space="preserve"> lot 1</w:t>
            </w:r>
            <w:r>
              <w:rPr>
                <w:b/>
                <w:i/>
              </w:rPr>
              <w:t>:</w:t>
            </w:r>
            <w:r w:rsidRPr="00672B37">
              <w:t xml:space="preserve"> </w:t>
            </w:r>
            <w:r w:rsidR="00483CA4" w:rsidRPr="00483CA4">
              <w:t>biblioraft</w:t>
            </w:r>
          </w:p>
        </w:tc>
      </w:tr>
      <w:tr w:rsidR="00F10895" w:rsidRPr="00A035C2" w:rsidTr="00672B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3" w:type="dxa"/>
        </w:trPr>
        <w:tc>
          <w:tcPr>
            <w:tcW w:w="877" w:type="dxa"/>
          </w:tcPr>
          <w:p w:rsidR="00F10895" w:rsidRPr="00F10895" w:rsidRDefault="00F10895" w:rsidP="004A27AD">
            <w:pPr>
              <w:spacing w:after="0" w:line="240" w:lineRule="auto"/>
              <w:jc w:val="center"/>
              <w:rPr>
                <w:rFonts w:cstheme="minorHAnsi"/>
                <w:b/>
                <w:lang w:val="ro-RO"/>
              </w:rPr>
            </w:pPr>
          </w:p>
        </w:tc>
        <w:tc>
          <w:tcPr>
            <w:tcW w:w="8337" w:type="dxa"/>
            <w:shd w:val="clear" w:color="auto" w:fill="auto"/>
          </w:tcPr>
          <w:p w:rsidR="00F10895" w:rsidRDefault="00672B37" w:rsidP="004A27AD">
            <w:pPr>
              <w:spacing w:after="0" w:line="24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Descriere generala:</w:t>
            </w:r>
          </w:p>
          <w:p w:rsidR="00672B37" w:rsidRPr="00672B37" w:rsidRDefault="00483CA4" w:rsidP="008C4723">
            <w:pPr>
              <w:spacing w:after="0" w:line="240" w:lineRule="auto"/>
              <w:jc w:val="both"/>
            </w:pPr>
            <w:r w:rsidRPr="00483CA4">
              <w:t>buzunar pe cotor cu eticheta de carton interschimbabila, pentru personalizare, format: A4, latime cotor: 50 mm. Culori: diverse</w:t>
            </w:r>
          </w:p>
        </w:tc>
      </w:tr>
      <w:tr w:rsidR="007C1D60" w:rsidRPr="00E266A9" w:rsidTr="00672B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3" w:type="dxa"/>
        </w:trPr>
        <w:tc>
          <w:tcPr>
            <w:tcW w:w="877" w:type="dxa"/>
          </w:tcPr>
          <w:p w:rsidR="007C1D60" w:rsidRPr="00F10895" w:rsidRDefault="007C1D60" w:rsidP="004A27AD">
            <w:pPr>
              <w:spacing w:after="0" w:line="240" w:lineRule="auto"/>
              <w:jc w:val="center"/>
              <w:rPr>
                <w:rFonts w:cstheme="minorHAnsi"/>
                <w:b/>
                <w:lang w:val="ro-RO"/>
              </w:rPr>
            </w:pPr>
            <w:r>
              <w:rPr>
                <w:rFonts w:cstheme="minorHAnsi"/>
                <w:b/>
                <w:lang w:val="ro-RO"/>
              </w:rPr>
              <w:t>Lot 2</w:t>
            </w:r>
          </w:p>
        </w:tc>
        <w:tc>
          <w:tcPr>
            <w:tcW w:w="8337" w:type="dxa"/>
            <w:shd w:val="clear" w:color="auto" w:fill="auto"/>
          </w:tcPr>
          <w:p w:rsidR="007C1D60" w:rsidRPr="00DB0E23" w:rsidRDefault="007C1D60" w:rsidP="004A27AD">
            <w:pPr>
              <w:spacing w:after="0" w:line="240" w:lineRule="auto"/>
              <w:jc w:val="both"/>
              <w:rPr>
                <w:b/>
                <w:i/>
              </w:rPr>
            </w:pPr>
            <w:r w:rsidRPr="00DB0E23">
              <w:rPr>
                <w:b/>
                <w:i/>
              </w:rPr>
              <w:t>Denumire produs</w:t>
            </w:r>
            <w:r w:rsidR="00E266A9" w:rsidRPr="00DB0E23">
              <w:rPr>
                <w:b/>
                <w:i/>
              </w:rPr>
              <w:t xml:space="preserve"> lot 2</w:t>
            </w:r>
            <w:r w:rsidRPr="00DB0E23">
              <w:rPr>
                <w:b/>
                <w:i/>
              </w:rPr>
              <w:t xml:space="preserve">: </w:t>
            </w:r>
            <w:r w:rsidRPr="00DB0E23">
              <w:t>Rezerva Toner</w:t>
            </w:r>
          </w:p>
        </w:tc>
      </w:tr>
      <w:tr w:rsidR="00E266A9" w:rsidRPr="00E266A9" w:rsidTr="00672B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3" w:type="dxa"/>
        </w:trPr>
        <w:tc>
          <w:tcPr>
            <w:tcW w:w="877" w:type="dxa"/>
          </w:tcPr>
          <w:p w:rsidR="007C1D60" w:rsidRPr="00F10895" w:rsidRDefault="007C1D60" w:rsidP="004A27AD">
            <w:pPr>
              <w:spacing w:after="0" w:line="240" w:lineRule="auto"/>
              <w:jc w:val="center"/>
              <w:rPr>
                <w:rFonts w:cstheme="minorHAnsi"/>
                <w:b/>
                <w:lang w:val="ro-RO"/>
              </w:rPr>
            </w:pPr>
          </w:p>
        </w:tc>
        <w:tc>
          <w:tcPr>
            <w:tcW w:w="8337" w:type="dxa"/>
            <w:shd w:val="clear" w:color="auto" w:fill="auto"/>
          </w:tcPr>
          <w:p w:rsidR="007C1D60" w:rsidRPr="00DB0E23" w:rsidRDefault="007C1D60" w:rsidP="004A27AD">
            <w:pPr>
              <w:spacing w:after="0" w:line="240" w:lineRule="auto"/>
              <w:jc w:val="both"/>
              <w:rPr>
                <w:b/>
                <w:i/>
              </w:rPr>
            </w:pPr>
            <w:r w:rsidRPr="00DB0E23">
              <w:rPr>
                <w:b/>
                <w:i/>
              </w:rPr>
              <w:t>Descriere generala:</w:t>
            </w:r>
          </w:p>
          <w:p w:rsidR="007C1D60" w:rsidRPr="00DB0E23" w:rsidRDefault="00DB0E23" w:rsidP="004A27AD">
            <w:pPr>
              <w:spacing w:after="0" w:line="240" w:lineRule="auto"/>
              <w:jc w:val="both"/>
            </w:pPr>
            <w:r w:rsidRPr="00DB0E23">
              <w:t>Cartus toner, 1500 pagini, negru ,pentru multifunctionala XEROX</w:t>
            </w:r>
          </w:p>
        </w:tc>
      </w:tr>
    </w:tbl>
    <w:p w:rsidR="004A27AD" w:rsidRDefault="004A27AD" w:rsidP="008B3A7B">
      <w:pPr>
        <w:spacing w:after="0" w:line="240" w:lineRule="auto"/>
        <w:rPr>
          <w:rFonts w:ascii="Times New Roman" w:hAnsi="Times New Roman" w:cs="Times New Roman"/>
          <w:lang w:val="ro-RO"/>
        </w:rPr>
      </w:pPr>
    </w:p>
    <w:p w:rsidR="004A27AD" w:rsidRDefault="004A27AD" w:rsidP="008B3A7B">
      <w:pPr>
        <w:spacing w:after="0" w:line="240" w:lineRule="auto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*Specificatiile tenice care indica o anumita origine, sursa, productie, un procedeu special, o marca de fabrica sau de comert, un brevet de inventie, o licenta de fabricatie, sunt mentionae doar pentru identificarea cu usurinta a tipului de produs si nu au ca efect favorizarea sau eliminarea anumitor operatori econmici sau a anumitor produse. Aceste specifictii vor fi considerate ca avand mentiunea de „sau echivalent”.</w:t>
      </w:r>
    </w:p>
    <w:p w:rsidR="00B82368" w:rsidRDefault="00B82368" w:rsidP="008B3A7B">
      <w:pPr>
        <w:spacing w:after="0" w:line="240" w:lineRule="auto"/>
        <w:rPr>
          <w:rFonts w:ascii="Times New Roman" w:hAnsi="Times New Roman" w:cs="Times New Roman"/>
          <w:lang w:val="ro-RO"/>
        </w:rPr>
      </w:pPr>
    </w:p>
    <w:p w:rsidR="004A27AD" w:rsidRDefault="004A27AD" w:rsidP="008B3A7B">
      <w:pPr>
        <w:spacing w:after="0" w:line="240" w:lineRule="auto"/>
        <w:rPr>
          <w:rFonts w:ascii="Times New Roman" w:hAnsi="Times New Roman" w:cs="Times New Roman"/>
          <w:lang w:val="ro-RO"/>
        </w:rPr>
      </w:pPr>
    </w:p>
    <w:p w:rsidR="006C2EC1" w:rsidRPr="00C551B6" w:rsidRDefault="004A27AD" w:rsidP="008B3A7B">
      <w:pPr>
        <w:spacing w:after="0" w:line="240" w:lineRule="auto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Irina Ursachi</w:t>
      </w:r>
      <w:r w:rsidR="00FF37E4">
        <w:rPr>
          <w:rFonts w:ascii="Times New Roman" w:hAnsi="Times New Roman" w:cs="Times New Roman"/>
          <w:lang w:val="ro-RO"/>
        </w:rPr>
        <w:tab/>
      </w:r>
      <w:r w:rsidR="00FF37E4">
        <w:rPr>
          <w:rFonts w:ascii="Times New Roman" w:hAnsi="Times New Roman" w:cs="Times New Roman"/>
          <w:lang w:val="ro-RO"/>
        </w:rPr>
        <w:tab/>
      </w:r>
      <w:r w:rsidR="00FF37E4">
        <w:rPr>
          <w:rFonts w:ascii="Times New Roman" w:hAnsi="Times New Roman" w:cs="Times New Roman"/>
          <w:lang w:val="ro-RO"/>
        </w:rPr>
        <w:tab/>
      </w:r>
      <w:r w:rsidR="00FF37E4">
        <w:rPr>
          <w:rFonts w:ascii="Times New Roman" w:hAnsi="Times New Roman" w:cs="Times New Roman"/>
          <w:lang w:val="ro-RO"/>
        </w:rPr>
        <w:tab/>
      </w:r>
      <w:r w:rsidR="00FF37E4">
        <w:rPr>
          <w:rFonts w:ascii="Times New Roman" w:hAnsi="Times New Roman" w:cs="Times New Roman"/>
          <w:lang w:val="ro-RO"/>
        </w:rPr>
        <w:tab/>
      </w:r>
      <w:r w:rsidR="00FF37E4">
        <w:rPr>
          <w:rFonts w:ascii="Times New Roman" w:hAnsi="Times New Roman" w:cs="Times New Roman"/>
          <w:lang w:val="ro-RO"/>
        </w:rPr>
        <w:tab/>
      </w:r>
      <w:r w:rsidR="00FF37E4">
        <w:rPr>
          <w:rFonts w:ascii="Times New Roman" w:hAnsi="Times New Roman" w:cs="Times New Roman"/>
          <w:lang w:val="ro-RO"/>
        </w:rPr>
        <w:tab/>
      </w:r>
      <w:r w:rsidR="00FF37E4">
        <w:rPr>
          <w:rFonts w:ascii="Times New Roman" w:hAnsi="Times New Roman" w:cs="Times New Roman"/>
          <w:lang w:val="ro-RO"/>
        </w:rPr>
        <w:tab/>
      </w:r>
      <w:r w:rsidR="006C2EC1" w:rsidRPr="00C551B6">
        <w:rPr>
          <w:rFonts w:ascii="Times New Roman" w:hAnsi="Times New Roman" w:cs="Times New Roman"/>
          <w:lang w:val="ro-RO"/>
        </w:rPr>
        <w:t>Data</w:t>
      </w:r>
      <w:r>
        <w:rPr>
          <w:rFonts w:ascii="Times New Roman" w:hAnsi="Times New Roman" w:cs="Times New Roman"/>
          <w:lang w:val="ro-RO"/>
        </w:rPr>
        <w:t>:</w:t>
      </w:r>
      <w:r w:rsidR="00FF37E4">
        <w:rPr>
          <w:rFonts w:ascii="Times New Roman" w:hAnsi="Times New Roman" w:cs="Times New Roman"/>
          <w:lang w:val="ro-RO"/>
        </w:rPr>
        <w:t xml:space="preserve"> 07.06.2019</w:t>
      </w:r>
    </w:p>
    <w:p w:rsidR="006C2EC1" w:rsidRPr="00C551B6" w:rsidRDefault="006C2EC1" w:rsidP="00BE00FD">
      <w:pPr>
        <w:spacing w:after="0" w:line="240" w:lineRule="auto"/>
        <w:jc w:val="right"/>
        <w:rPr>
          <w:rFonts w:ascii="Times New Roman" w:hAnsi="Times New Roman" w:cs="Times New Roman"/>
          <w:lang w:val="ro-RO"/>
        </w:rPr>
      </w:pPr>
    </w:p>
    <w:sectPr w:rsidR="006C2EC1" w:rsidRPr="00C551B6" w:rsidSect="00B03DA5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02A1" w:rsidRDefault="002102A1" w:rsidP="00347CCB">
      <w:pPr>
        <w:spacing w:after="0" w:line="240" w:lineRule="auto"/>
      </w:pPr>
      <w:r>
        <w:separator/>
      </w:r>
    </w:p>
  </w:endnote>
  <w:endnote w:type="continuationSeparator" w:id="0">
    <w:p w:rsidR="002102A1" w:rsidRDefault="002102A1" w:rsidP="00347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02A1" w:rsidRDefault="002102A1" w:rsidP="00347CCB">
      <w:pPr>
        <w:spacing w:after="0" w:line="240" w:lineRule="auto"/>
      </w:pPr>
      <w:r>
        <w:separator/>
      </w:r>
    </w:p>
  </w:footnote>
  <w:footnote w:type="continuationSeparator" w:id="0">
    <w:p w:rsidR="002102A1" w:rsidRDefault="002102A1" w:rsidP="00347C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EC1"/>
    <w:rsid w:val="0003715B"/>
    <w:rsid w:val="000377E8"/>
    <w:rsid w:val="0007624E"/>
    <w:rsid w:val="00080E09"/>
    <w:rsid w:val="000E6A29"/>
    <w:rsid w:val="000F4C3D"/>
    <w:rsid w:val="001048F9"/>
    <w:rsid w:val="00114964"/>
    <w:rsid w:val="001339D6"/>
    <w:rsid w:val="0014063E"/>
    <w:rsid w:val="00142FDF"/>
    <w:rsid w:val="00144093"/>
    <w:rsid w:val="00183113"/>
    <w:rsid w:val="001A03B0"/>
    <w:rsid w:val="001C19A8"/>
    <w:rsid w:val="001D1E14"/>
    <w:rsid w:val="001E4C50"/>
    <w:rsid w:val="001F4381"/>
    <w:rsid w:val="002102A1"/>
    <w:rsid w:val="00231591"/>
    <w:rsid w:val="00254802"/>
    <w:rsid w:val="00282BEB"/>
    <w:rsid w:val="002E00B6"/>
    <w:rsid w:val="002E5549"/>
    <w:rsid w:val="00314A9D"/>
    <w:rsid w:val="00315A69"/>
    <w:rsid w:val="003452A4"/>
    <w:rsid w:val="00347CCB"/>
    <w:rsid w:val="003B23BC"/>
    <w:rsid w:val="003B3273"/>
    <w:rsid w:val="003D2E53"/>
    <w:rsid w:val="003F167D"/>
    <w:rsid w:val="003F59A0"/>
    <w:rsid w:val="004158F5"/>
    <w:rsid w:val="00426F7C"/>
    <w:rsid w:val="004477A4"/>
    <w:rsid w:val="004651FF"/>
    <w:rsid w:val="00470306"/>
    <w:rsid w:val="00483CA4"/>
    <w:rsid w:val="004A27AD"/>
    <w:rsid w:val="00544705"/>
    <w:rsid w:val="00577B93"/>
    <w:rsid w:val="005A3022"/>
    <w:rsid w:val="005B299D"/>
    <w:rsid w:val="005F67D4"/>
    <w:rsid w:val="00612B49"/>
    <w:rsid w:val="00616551"/>
    <w:rsid w:val="006469B8"/>
    <w:rsid w:val="0065398B"/>
    <w:rsid w:val="006667F7"/>
    <w:rsid w:val="00672B37"/>
    <w:rsid w:val="006B3C44"/>
    <w:rsid w:val="006C2EC1"/>
    <w:rsid w:val="00704443"/>
    <w:rsid w:val="00721217"/>
    <w:rsid w:val="007733F5"/>
    <w:rsid w:val="007A031A"/>
    <w:rsid w:val="007B3C69"/>
    <w:rsid w:val="007C1D60"/>
    <w:rsid w:val="007D23B5"/>
    <w:rsid w:val="007D7BDF"/>
    <w:rsid w:val="007F0D75"/>
    <w:rsid w:val="0081113A"/>
    <w:rsid w:val="00873502"/>
    <w:rsid w:val="008B3A7B"/>
    <w:rsid w:val="008B652E"/>
    <w:rsid w:val="008C45EE"/>
    <w:rsid w:val="008C4723"/>
    <w:rsid w:val="008F1A2D"/>
    <w:rsid w:val="008F6445"/>
    <w:rsid w:val="009227BD"/>
    <w:rsid w:val="00954235"/>
    <w:rsid w:val="0096014A"/>
    <w:rsid w:val="00A56518"/>
    <w:rsid w:val="00A56C29"/>
    <w:rsid w:val="00A84E7E"/>
    <w:rsid w:val="00AD1BEE"/>
    <w:rsid w:val="00B03DA5"/>
    <w:rsid w:val="00B355A1"/>
    <w:rsid w:val="00B60183"/>
    <w:rsid w:val="00B70C41"/>
    <w:rsid w:val="00B81FDE"/>
    <w:rsid w:val="00B82368"/>
    <w:rsid w:val="00BC276A"/>
    <w:rsid w:val="00BD71BD"/>
    <w:rsid w:val="00BE00FD"/>
    <w:rsid w:val="00BE6224"/>
    <w:rsid w:val="00C03467"/>
    <w:rsid w:val="00C35D3A"/>
    <w:rsid w:val="00C43AD4"/>
    <w:rsid w:val="00C551B6"/>
    <w:rsid w:val="00C610C5"/>
    <w:rsid w:val="00C8207D"/>
    <w:rsid w:val="00C92AF4"/>
    <w:rsid w:val="00C94285"/>
    <w:rsid w:val="00CB3023"/>
    <w:rsid w:val="00CC3CAC"/>
    <w:rsid w:val="00CE1661"/>
    <w:rsid w:val="00D227D3"/>
    <w:rsid w:val="00D23C99"/>
    <w:rsid w:val="00D67E3F"/>
    <w:rsid w:val="00D800FC"/>
    <w:rsid w:val="00D8113C"/>
    <w:rsid w:val="00D84650"/>
    <w:rsid w:val="00D866A3"/>
    <w:rsid w:val="00D94C66"/>
    <w:rsid w:val="00DB0E23"/>
    <w:rsid w:val="00DF232C"/>
    <w:rsid w:val="00DF28A5"/>
    <w:rsid w:val="00DF799A"/>
    <w:rsid w:val="00E266A9"/>
    <w:rsid w:val="00E46D44"/>
    <w:rsid w:val="00E61BEF"/>
    <w:rsid w:val="00E64585"/>
    <w:rsid w:val="00E91207"/>
    <w:rsid w:val="00EA0987"/>
    <w:rsid w:val="00F04A02"/>
    <w:rsid w:val="00F05779"/>
    <w:rsid w:val="00F07D60"/>
    <w:rsid w:val="00F10895"/>
    <w:rsid w:val="00F33732"/>
    <w:rsid w:val="00F55F55"/>
    <w:rsid w:val="00F84FAD"/>
    <w:rsid w:val="00F9429E"/>
    <w:rsid w:val="00FA19A7"/>
    <w:rsid w:val="00FB1F08"/>
    <w:rsid w:val="00FC0B66"/>
    <w:rsid w:val="00FD35E7"/>
    <w:rsid w:val="00FF37E4"/>
    <w:rsid w:val="00FF3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96F0C"/>
  <w15:docId w15:val="{AB8F5601-4C23-4BAE-8B49-FDFFA28C9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EC1"/>
    <w:pPr>
      <w:spacing w:after="200" w:line="276" w:lineRule="auto"/>
    </w:pPr>
  </w:style>
  <w:style w:type="paragraph" w:styleId="Heading3">
    <w:name w:val="heading 3"/>
    <w:basedOn w:val="Normal"/>
    <w:next w:val="Normal"/>
    <w:link w:val="Heading3Char"/>
    <w:qFormat/>
    <w:rsid w:val="006C2EC1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6C2EC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C2EC1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6C2EC1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styleId="Hyperlink">
    <w:name w:val="Hyperlink"/>
    <w:basedOn w:val="DefaultParagraphFont"/>
    <w:uiPriority w:val="99"/>
    <w:rsid w:val="006C2EC1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347C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47CCB"/>
  </w:style>
  <w:style w:type="paragraph" w:styleId="Footer">
    <w:name w:val="footer"/>
    <w:basedOn w:val="Normal"/>
    <w:link w:val="FooterChar"/>
    <w:uiPriority w:val="99"/>
    <w:semiHidden/>
    <w:unhideWhenUsed/>
    <w:rsid w:val="00347C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47CCB"/>
  </w:style>
  <w:style w:type="paragraph" w:customStyle="1" w:styleId="Corp">
    <w:name w:val="Corp"/>
    <w:rsid w:val="008B3A7B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</w:rPr>
  </w:style>
  <w:style w:type="paragraph" w:styleId="ListParagraph">
    <w:name w:val="List Paragraph"/>
    <w:basedOn w:val="Normal"/>
    <w:uiPriority w:val="34"/>
    <w:qFormat/>
    <w:rsid w:val="004651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</dc:creator>
  <cp:lastModifiedBy>Windows User</cp:lastModifiedBy>
  <cp:revision>59</cp:revision>
  <cp:lastPrinted>2018-04-04T06:20:00Z</cp:lastPrinted>
  <dcterms:created xsi:type="dcterms:W3CDTF">2019-06-06T13:17:00Z</dcterms:created>
  <dcterms:modified xsi:type="dcterms:W3CDTF">2019-06-07T14:34:00Z</dcterms:modified>
</cp:coreProperties>
</file>